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ind w:left="62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9"/>
          <w:szCs w:val="19"/>
          <w:color w:val="auto"/>
        </w:rPr>
        <w:t>........................, dnia .............. r.</w:t>
      </w:r>
    </w:p>
    <w:p>
      <w:pPr>
        <w:spacing w:after="0" w:line="284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................................</w:t>
      </w:r>
    </w:p>
    <w:p>
      <w:pPr>
        <w:spacing w:after="0" w:line="284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................................</w:t>
      </w:r>
    </w:p>
    <w:p>
      <w:pPr>
        <w:spacing w:after="0" w:line="279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................................</w:t>
      </w:r>
    </w:p>
    <w:p>
      <w:pPr>
        <w:spacing w:after="0" w:line="279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NIP: ............................</w:t>
      </w:r>
    </w:p>
    <w:p>
      <w:pPr>
        <w:spacing w:after="0" w:line="275" w:lineRule="exact"/>
        <w:rPr>
          <w:sz w:val="24"/>
          <w:szCs w:val="24"/>
          <w:color w:val="auto"/>
        </w:rPr>
      </w:pPr>
    </w:p>
    <w:p>
      <w:pPr>
        <w:ind w:left="4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Uchwała nr</w:t>
      </w: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 xml:space="preserve"> .......... Nadzwyczajnego Walnego Zgromadzenia Wspólników</w:t>
      </w:r>
    </w:p>
    <w:p>
      <w:pPr>
        <w:spacing w:after="0" w:line="281" w:lineRule="exact"/>
        <w:rPr>
          <w:sz w:val="24"/>
          <w:szCs w:val="24"/>
          <w:color w:val="auto"/>
        </w:rPr>
      </w:pPr>
    </w:p>
    <w:p>
      <w:pPr>
        <w:ind w:left="28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............................... w sprawie odwołania</w:t>
      </w: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 xml:space="preserve"> Pana ........................ ze stanowiska</w:t>
      </w:r>
    </w:p>
    <w:p>
      <w:pPr>
        <w:spacing w:after="0" w:line="281" w:lineRule="exact"/>
        <w:rPr>
          <w:sz w:val="24"/>
          <w:szCs w:val="24"/>
          <w:color w:val="auto"/>
        </w:rPr>
      </w:pPr>
    </w:p>
    <w:p>
      <w:pPr>
        <w:ind w:left="27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prezesa zarządu</w:t>
      </w: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 xml:space="preserve"> ..........................</w:t>
      </w:r>
    </w:p>
    <w:p>
      <w:pPr>
        <w:spacing w:after="0" w:line="285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Nadzwyczajne Walne Zgromadzenie Spółki postanawia podjąć następującą uchwałę:</w:t>
      </w:r>
    </w:p>
    <w:p>
      <w:pPr>
        <w:spacing w:after="0" w:line="279" w:lineRule="exact"/>
        <w:rPr>
          <w:sz w:val="24"/>
          <w:szCs w:val="24"/>
          <w:color w:val="auto"/>
        </w:rPr>
      </w:pPr>
    </w:p>
    <w:p>
      <w:pPr>
        <w:jc w:val="center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§ 1</w:t>
      </w:r>
    </w:p>
    <w:p>
      <w:pPr>
        <w:spacing w:after="0" w:line="285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9"/>
          <w:szCs w:val="19"/>
          <w:color w:val="auto"/>
        </w:rPr>
        <w:t>Na podstawie umowy spółki ...</w:t>
      </w:r>
      <w:r>
        <w:rPr>
          <w:rFonts w:ascii="Arial" w:cs="Arial" w:eastAsia="Arial" w:hAnsi="Arial"/>
          <w:sz w:val="19"/>
          <w:szCs w:val="19"/>
          <w:color w:val="auto"/>
        </w:rPr>
        <w:t>........................... z dnia ................ r. w zw. z art. 201 § 4 i 204 § 1 ustawy</w:t>
      </w:r>
    </w:p>
    <w:p>
      <w:pPr>
        <w:spacing w:after="0" w:line="12" w:lineRule="exact"/>
        <w:rPr>
          <w:sz w:val="24"/>
          <w:szCs w:val="24"/>
          <w:color w:val="auto"/>
        </w:rPr>
      </w:pPr>
    </w:p>
    <w:p>
      <w:pPr>
        <w:jc w:val="both"/>
        <w:spacing w:after="0" w:line="238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z dnia z dnia 15 września 2000 r. kodeks spółek handlowych tj. z dnia 19 kwietnia 2013 r. (Dz. U. z 2013 r. poz. 1030), Nadzwyczajnego Zgromadzenie Wspólników spółki ................................ odwołuje z dniem ................ r. ............................. z funkcji prezesa zarządu .</w:t>
      </w:r>
    </w:p>
    <w:p>
      <w:pPr>
        <w:spacing w:after="0" w:line="280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Uchwała wchodzi życie z dniem jej podjęcia.</w:t>
      </w:r>
    </w:p>
    <w:p>
      <w:pPr>
        <w:spacing w:after="0" w:line="284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W głosowaniu nad uchwałą osiągnięto następujący wynik:</w:t>
      </w:r>
    </w:p>
    <w:p>
      <w:pPr>
        <w:spacing w:after="0" w:line="279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Za: .................... ,</w:t>
      </w:r>
    </w:p>
    <w:p>
      <w:pPr>
        <w:spacing w:after="0" w:line="279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Przeciw: .................. ,</w:t>
      </w:r>
    </w:p>
    <w:p>
      <w:pPr>
        <w:spacing w:after="0" w:line="279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Wstrzymało się: .................... .</w:t>
      </w:r>
    </w:p>
    <w:p>
      <w:pPr>
        <w:spacing w:after="0" w:line="290" w:lineRule="exact"/>
        <w:rPr>
          <w:sz w:val="24"/>
          <w:szCs w:val="24"/>
          <w:color w:val="auto"/>
        </w:rPr>
      </w:pPr>
    </w:p>
    <w:p>
      <w:pPr>
        <w:ind w:right="660"/>
        <w:spacing w:after="0" w:line="236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Przewodnicząca Zgromadzenia stwierdziła, że w głosowaniu tajnym powyższa uchwała została przyjęta .............. głosami za .</w:t>
      </w:r>
    </w:p>
    <w:p>
      <w:pPr>
        <w:spacing w:after="0" w:line="281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.........................................................</w:t>
      </w:r>
    </w:p>
    <w:p>
      <w:pPr>
        <w:spacing w:after="0" w:line="281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6"/>
          <w:szCs w:val="16"/>
          <w:color w:val="auto"/>
        </w:rPr>
        <w:t>podpis</w:t>
      </w:r>
    </w:p>
    <w:p>
      <w:pPr>
        <w:spacing w:after="0" w:line="279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.........................................................</w:t>
      </w:r>
    </w:p>
    <w:p>
      <w:pPr>
        <w:spacing w:after="0" w:line="282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6"/>
          <w:szCs w:val="16"/>
          <w:color w:val="auto"/>
        </w:rPr>
        <w:t>podpis</w:t>
      </w:r>
    </w:p>
    <w:p>
      <w:pPr>
        <w:spacing w:after="0" w:line="279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.........................................................</w:t>
      </w:r>
    </w:p>
    <w:p>
      <w:pPr>
        <w:spacing w:after="0" w:line="281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6"/>
          <w:szCs w:val="16"/>
          <w:color w:val="auto"/>
        </w:rPr>
        <w:t>podpis</w:t>
      </w:r>
    </w:p>
    <w:p>
      <w:pPr>
        <w:spacing w:after="0" w:line="280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.........................................................</w:t>
      </w:r>
    </w:p>
    <w:p>
      <w:pPr>
        <w:spacing w:after="0" w:line="281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6"/>
          <w:szCs w:val="16"/>
          <w:color w:val="auto"/>
        </w:rPr>
        <w:t>podpis</w:t>
      </w:r>
    </w:p>
    <w:sectPr>
      <w:pgSz w:w="11900" w:h="16838" w:orient="portrait"/>
      <w:cols w:equalWidth="0" w:num="1">
        <w:col w:w="9060"/>
      </w:cols>
      <w:pgMar w:left="1420" w:top="1421" w:right="1424" w:bottom="1440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2023-11-08T11:19:07Z</dcterms:created>
  <dcterms:modified xsi:type="dcterms:W3CDTF">2023-11-08T11:19:07Z</dcterms:modified>
</cp:coreProperties>
</file>